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E135" w14:textId="4ACB31D0" w:rsidR="007B3D90" w:rsidRDefault="007B3D90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42D6AB" w14:textId="4F3263B8" w:rsidR="00901D9C" w:rsidRDefault="00901D9C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B285E96" w14:textId="5DCC5E33" w:rsidR="00901D9C" w:rsidRDefault="006B1D04" w:rsidP="005D00B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 osnovu </w:t>
      </w:r>
      <w:r w:rsidR="005D00B0">
        <w:rPr>
          <w:rFonts w:ascii="Arial" w:hAnsi="Arial" w:cs="Arial"/>
          <w:sz w:val="22"/>
          <w:szCs w:val="22"/>
          <w:lang w:val="sl-SI"/>
        </w:rPr>
        <w:t xml:space="preserve">Član </w:t>
      </w:r>
      <w:r w:rsidR="00A3162E">
        <w:rPr>
          <w:rFonts w:ascii="Arial" w:hAnsi="Arial" w:cs="Arial"/>
          <w:sz w:val="22"/>
          <w:szCs w:val="22"/>
          <w:lang w:val="sl-SI"/>
        </w:rPr>
        <w:t>46</w:t>
      </w:r>
      <w:r w:rsidR="005D00B0">
        <w:rPr>
          <w:rFonts w:ascii="Arial" w:hAnsi="Arial" w:cs="Arial"/>
          <w:sz w:val="22"/>
          <w:szCs w:val="22"/>
          <w:lang w:val="sl-SI"/>
        </w:rPr>
        <w:t xml:space="preserve">.Statuta  Ilirika DZU a.d. Beograd, Direktor ,, Ilirika DZU a.d.Beograd društva za upravljenje UCTIS fondom dana </w:t>
      </w:r>
      <w:r w:rsidR="00A3162E">
        <w:rPr>
          <w:rFonts w:ascii="Arial" w:hAnsi="Arial" w:cs="Arial"/>
          <w:sz w:val="22"/>
          <w:szCs w:val="22"/>
          <w:lang w:val="sl-SI"/>
        </w:rPr>
        <w:t>10</w:t>
      </w:r>
      <w:r w:rsidR="005D00B0">
        <w:rPr>
          <w:rFonts w:ascii="Arial" w:hAnsi="Arial" w:cs="Arial"/>
          <w:sz w:val="22"/>
          <w:szCs w:val="22"/>
          <w:lang w:val="sl-SI"/>
        </w:rPr>
        <w:t xml:space="preserve">.10.2023.godine donosi </w:t>
      </w:r>
    </w:p>
    <w:p w14:paraId="763D4D70" w14:textId="77777777" w:rsidR="005D00B0" w:rsidRDefault="005D00B0" w:rsidP="005D00B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A214B5D" w14:textId="77777777" w:rsidR="005D00B0" w:rsidRPr="00CE335F" w:rsidRDefault="005D00B0" w:rsidP="005D00B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15D0D0E" w14:textId="0F73F2BB" w:rsidR="005D00B0" w:rsidRDefault="005D00B0" w:rsidP="00CE335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CE335F">
        <w:rPr>
          <w:rFonts w:ascii="Arial" w:hAnsi="Arial" w:cs="Arial"/>
          <w:b/>
          <w:bCs/>
          <w:sz w:val="22"/>
          <w:szCs w:val="22"/>
          <w:lang w:val="sl-SI"/>
        </w:rPr>
        <w:t xml:space="preserve">O D L U K </w:t>
      </w:r>
      <w:r w:rsidR="00CE335F">
        <w:rPr>
          <w:rFonts w:ascii="Arial" w:hAnsi="Arial" w:cs="Arial"/>
          <w:b/>
          <w:bCs/>
          <w:sz w:val="22"/>
          <w:szCs w:val="22"/>
          <w:lang w:val="sl-SI"/>
        </w:rPr>
        <w:t>A</w:t>
      </w:r>
    </w:p>
    <w:p w14:paraId="1A431628" w14:textId="4CF7117D" w:rsidR="00CE335F" w:rsidRPr="00CE335F" w:rsidRDefault="00CE335F" w:rsidP="00CE335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O</w:t>
      </w:r>
    </w:p>
    <w:p w14:paraId="7DA07531" w14:textId="14105124" w:rsidR="00CE335F" w:rsidRPr="00CE335F" w:rsidRDefault="00CE335F" w:rsidP="00CE335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CE335F">
        <w:rPr>
          <w:rFonts w:ascii="Arial" w:hAnsi="Arial" w:cs="Arial"/>
          <w:b/>
          <w:bCs/>
          <w:sz w:val="22"/>
          <w:szCs w:val="22"/>
          <w:lang w:val="sl-SI"/>
        </w:rPr>
        <w:t xml:space="preserve">P R O M E N I  </w:t>
      </w:r>
      <w:r w:rsidR="00A3162E">
        <w:rPr>
          <w:rFonts w:ascii="Arial" w:hAnsi="Arial" w:cs="Arial"/>
          <w:b/>
          <w:bCs/>
          <w:sz w:val="22"/>
          <w:szCs w:val="22"/>
          <w:lang w:val="sl-SI"/>
        </w:rPr>
        <w:t>I M E N A   F O N D O V A</w:t>
      </w:r>
    </w:p>
    <w:p w14:paraId="618A3F27" w14:textId="492441A9" w:rsidR="007B2D53" w:rsidRPr="00CE335F" w:rsidRDefault="007B2D53" w:rsidP="00E26392">
      <w:pPr>
        <w:rPr>
          <w:rFonts w:ascii="Arial" w:hAnsi="Arial" w:cs="Arial"/>
          <w:sz w:val="28"/>
          <w:szCs w:val="28"/>
          <w:u w:val="single"/>
          <w:lang w:val="sl-SI"/>
        </w:rPr>
      </w:pPr>
    </w:p>
    <w:p w14:paraId="7744F2A1" w14:textId="3764AA5B" w:rsidR="00CE335F" w:rsidRDefault="00CE335F" w:rsidP="009E3EA7">
      <w:pPr>
        <w:tabs>
          <w:tab w:val="left" w:pos="7630"/>
        </w:tabs>
        <w:jc w:val="center"/>
        <w:rPr>
          <w:rFonts w:ascii="Arial" w:hAnsi="Arial" w:cs="Arial"/>
          <w:sz w:val="28"/>
          <w:szCs w:val="28"/>
          <w:lang w:val="sl-SI"/>
        </w:rPr>
      </w:pPr>
    </w:p>
    <w:p w14:paraId="53DD7E88" w14:textId="2BE83B61" w:rsidR="007B2D53" w:rsidRPr="00E26392" w:rsidRDefault="00CE335F" w:rsidP="009E3EA7">
      <w:pPr>
        <w:tabs>
          <w:tab w:val="left" w:pos="7630"/>
        </w:tabs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26392">
        <w:rPr>
          <w:rFonts w:ascii="Arial" w:hAnsi="Arial" w:cs="Arial"/>
          <w:b/>
          <w:bCs/>
          <w:sz w:val="22"/>
          <w:szCs w:val="22"/>
          <w:lang w:val="sl-SI"/>
        </w:rPr>
        <w:t>Član 1.</w:t>
      </w:r>
    </w:p>
    <w:p w14:paraId="279DE94E" w14:textId="046F342A" w:rsidR="00CE335F" w:rsidRDefault="00CE335F" w:rsidP="009E3EA7">
      <w:pPr>
        <w:tabs>
          <w:tab w:val="left" w:pos="7630"/>
        </w:tabs>
        <w:jc w:val="center"/>
        <w:rPr>
          <w:rFonts w:ascii="Arial" w:hAnsi="Arial" w:cs="Arial"/>
          <w:sz w:val="22"/>
          <w:szCs w:val="22"/>
          <w:lang w:val="sl-SI"/>
        </w:rPr>
      </w:pPr>
      <w:r w:rsidRPr="00CE335F">
        <w:rPr>
          <w:rFonts w:ascii="Arial" w:hAnsi="Arial" w:cs="Arial"/>
          <w:sz w:val="22"/>
          <w:szCs w:val="22"/>
          <w:lang w:val="sl-SI"/>
        </w:rPr>
        <w:t xml:space="preserve">Ovom odlukom se vrši promena </w:t>
      </w:r>
      <w:r w:rsidR="00A3162E">
        <w:rPr>
          <w:rFonts w:ascii="Arial" w:hAnsi="Arial" w:cs="Arial"/>
          <w:sz w:val="22"/>
          <w:szCs w:val="22"/>
          <w:lang w:val="sl-SI"/>
        </w:rPr>
        <w:t>imena fondova</w:t>
      </w:r>
    </w:p>
    <w:p w14:paraId="3D2AE65A" w14:textId="77777777" w:rsidR="00CE335F" w:rsidRDefault="00CE335F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6A5E7F4" w14:textId="77777777" w:rsidR="00CE335F" w:rsidRDefault="00CE335F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EAA80B5" w14:textId="422128F3" w:rsidR="00CE335F" w:rsidRPr="00E26392" w:rsidRDefault="00CE335F" w:rsidP="009E3EA7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26392">
        <w:rPr>
          <w:rFonts w:ascii="Arial" w:hAnsi="Arial" w:cs="Arial"/>
          <w:b/>
          <w:bCs/>
          <w:sz w:val="22"/>
          <w:szCs w:val="22"/>
          <w:lang w:val="sl-SI"/>
        </w:rPr>
        <w:t>Član 2.</w:t>
      </w:r>
    </w:p>
    <w:p w14:paraId="2186B866" w14:textId="0D2725EC" w:rsidR="00CE335F" w:rsidRDefault="00CE335F" w:rsidP="00B5219F">
      <w:pPr>
        <w:rPr>
          <w:rFonts w:ascii="Arial" w:hAnsi="Arial" w:cs="Arial"/>
          <w:sz w:val="22"/>
          <w:szCs w:val="22"/>
          <w:lang w:val="sl-SI"/>
        </w:rPr>
      </w:pPr>
    </w:p>
    <w:p w14:paraId="6BCE0E20" w14:textId="77777777" w:rsidR="00CE335F" w:rsidRDefault="00CE335F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77CF31F" w14:textId="15FBD157" w:rsidR="00045E8F" w:rsidRDefault="00A3162E" w:rsidP="00045E8F">
      <w:pPr>
        <w:tabs>
          <w:tab w:val="left" w:pos="7630"/>
        </w:tabs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lang w:val="sl-SI"/>
        </w:rPr>
        <w:t>OTP Proactiva</w:t>
      </w:r>
      <w:r w:rsidR="00045E8F" w:rsidRPr="00045E8F">
        <w:rPr>
          <w:rFonts w:ascii="Arial" w:hAnsi="Arial" w:cs="Arial"/>
          <w:sz w:val="22"/>
          <w:szCs w:val="22"/>
          <w:lang w:val="sl-SI"/>
        </w:rPr>
        <w:t xml:space="preserve"> </w:t>
      </w:r>
      <w:bookmarkStart w:id="0" w:name="_Hlk147840731"/>
      <w:r w:rsidR="00045E8F">
        <w:rPr>
          <w:rFonts w:ascii="Arial" w:hAnsi="Arial" w:cs="Arial"/>
          <w:sz w:val="22"/>
          <w:szCs w:val="22"/>
          <w:lang w:val="sl-SI"/>
        </w:rPr>
        <w:t>Trenutna imena fondova kojima društvo za upravljanje UCTIS fondom ILIRIKA DZU AD Beogard upravlja su:</w:t>
      </w:r>
    </w:p>
    <w:p w14:paraId="1F87BF96" w14:textId="77777777" w:rsidR="00045E8F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IILIRIKA Cash dinar</w:t>
      </w:r>
    </w:p>
    <w:p w14:paraId="35CD905F" w14:textId="77777777" w:rsidR="00045E8F" w:rsidRPr="00A3162E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 w:rsidRPr="00A3162E">
        <w:rPr>
          <w:rFonts w:ascii="Arial" w:hAnsi="Arial" w:cs="Arial"/>
          <w:lang w:val="sl-SI"/>
        </w:rPr>
        <w:t>ILIRIKA Balanced</w:t>
      </w:r>
    </w:p>
    <w:p w14:paraId="2A284CCD" w14:textId="77777777" w:rsidR="00045E8F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ILIRIKA Dynamik</w:t>
      </w:r>
    </w:p>
    <w:p w14:paraId="67172877" w14:textId="77777777" w:rsidR="00045E8F" w:rsidRPr="00A3162E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ILIRIKA Proactiva</w:t>
      </w:r>
    </w:p>
    <w:p w14:paraId="7E784ED1" w14:textId="77777777" w:rsidR="00045E8F" w:rsidRDefault="00045E8F" w:rsidP="00045E8F">
      <w:pPr>
        <w:tabs>
          <w:tab w:val="left" w:pos="7630"/>
        </w:tabs>
        <w:jc w:val="center"/>
        <w:rPr>
          <w:rFonts w:ascii="Arial" w:hAnsi="Arial" w:cs="Arial"/>
          <w:sz w:val="22"/>
          <w:szCs w:val="22"/>
          <w:lang w:val="sl-SI"/>
        </w:rPr>
      </w:pPr>
    </w:p>
    <w:p w14:paraId="6874B636" w14:textId="77777777" w:rsidR="00045E8F" w:rsidRDefault="00045E8F" w:rsidP="00045E8F">
      <w:pPr>
        <w:tabs>
          <w:tab w:val="left" w:pos="7630"/>
        </w:tabs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Imena fondova kojima društvo za upravljanje UCTIS fondom ILIRIKA DZU AD Beogard upravlja  manja se u :</w:t>
      </w:r>
    </w:p>
    <w:p w14:paraId="607F336C" w14:textId="77777777" w:rsidR="00045E8F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OTP Cash dinar</w:t>
      </w:r>
    </w:p>
    <w:p w14:paraId="0AE48F1A" w14:textId="77777777" w:rsidR="00045E8F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OTP Balanced</w:t>
      </w:r>
    </w:p>
    <w:p w14:paraId="7D529C41" w14:textId="77777777" w:rsidR="00045E8F" w:rsidRDefault="00045E8F" w:rsidP="00045E8F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OTP Dynamik</w:t>
      </w:r>
    </w:p>
    <w:bookmarkEnd w:id="0"/>
    <w:p w14:paraId="695CEEA8" w14:textId="7EBD2765" w:rsidR="00A3162E" w:rsidRPr="00A3162E" w:rsidRDefault="00825C7F" w:rsidP="00A3162E">
      <w:pPr>
        <w:pStyle w:val="ListParagraph"/>
        <w:numPr>
          <w:ilvl w:val="0"/>
          <w:numId w:val="6"/>
        </w:numPr>
        <w:tabs>
          <w:tab w:val="left" w:pos="7630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OTP Proactiva</w:t>
      </w:r>
    </w:p>
    <w:p w14:paraId="4AB96136" w14:textId="5745256A" w:rsidR="00CE335F" w:rsidRDefault="009E3EA7" w:rsidP="00045E8F">
      <w:pPr>
        <w:tabs>
          <w:tab w:val="left" w:pos="7630"/>
        </w:tabs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.</w:t>
      </w:r>
    </w:p>
    <w:p w14:paraId="2C37D174" w14:textId="75BCC4E5" w:rsidR="00E26392" w:rsidRPr="00E26392" w:rsidRDefault="00E26392" w:rsidP="009E3EA7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26392">
        <w:rPr>
          <w:rFonts w:ascii="Arial" w:hAnsi="Arial" w:cs="Arial"/>
          <w:b/>
          <w:bCs/>
          <w:sz w:val="22"/>
          <w:szCs w:val="22"/>
          <w:lang w:val="sl-SI"/>
        </w:rPr>
        <w:t>Član 3.</w:t>
      </w:r>
    </w:p>
    <w:p w14:paraId="40A5584D" w14:textId="6DB98568" w:rsidR="00E26392" w:rsidRDefault="00E26392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U skladu sa ovom odlukom izvršiće se usklađivanja akta  </w:t>
      </w:r>
      <w:r w:rsidR="009E3EA7">
        <w:rPr>
          <w:rFonts w:ascii="Arial" w:hAnsi="Arial" w:cs="Arial"/>
          <w:sz w:val="22"/>
          <w:szCs w:val="22"/>
          <w:lang w:val="sl-SI"/>
        </w:rPr>
        <w:t>Drštva</w:t>
      </w:r>
    </w:p>
    <w:p w14:paraId="5BBB8196" w14:textId="036FC9D1" w:rsidR="00E26392" w:rsidRDefault="00E26392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3E31696" w14:textId="327814CF" w:rsidR="00E26392" w:rsidRDefault="00E26392" w:rsidP="009E3EA7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26392">
        <w:rPr>
          <w:rFonts w:ascii="Arial" w:hAnsi="Arial" w:cs="Arial"/>
          <w:b/>
          <w:bCs/>
          <w:sz w:val="22"/>
          <w:szCs w:val="22"/>
          <w:lang w:val="sl-SI"/>
        </w:rPr>
        <w:t xml:space="preserve">Član </w:t>
      </w:r>
      <w:r w:rsidR="009E3EA7">
        <w:rPr>
          <w:rFonts w:ascii="Arial" w:hAnsi="Arial" w:cs="Arial"/>
          <w:b/>
          <w:bCs/>
          <w:sz w:val="22"/>
          <w:szCs w:val="22"/>
          <w:lang w:val="sl-SI"/>
        </w:rPr>
        <w:t>4</w:t>
      </w:r>
      <w:r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61FB4A10" w14:textId="44BE6568" w:rsidR="00E26392" w:rsidRDefault="00E26392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E26392">
        <w:rPr>
          <w:rFonts w:ascii="Arial" w:hAnsi="Arial" w:cs="Arial"/>
          <w:sz w:val="22"/>
          <w:szCs w:val="22"/>
          <w:lang w:val="sl-SI"/>
        </w:rPr>
        <w:t xml:space="preserve">Odluka stupa na snagu </w:t>
      </w:r>
      <w:r>
        <w:rPr>
          <w:rFonts w:ascii="Arial" w:hAnsi="Arial" w:cs="Arial"/>
          <w:sz w:val="22"/>
          <w:szCs w:val="22"/>
          <w:lang w:val="sl-SI"/>
        </w:rPr>
        <w:t>danom donošenja</w:t>
      </w:r>
      <w:r w:rsidR="00045E8F">
        <w:rPr>
          <w:rFonts w:ascii="Arial" w:hAnsi="Arial" w:cs="Arial"/>
          <w:sz w:val="22"/>
          <w:szCs w:val="22"/>
          <w:lang w:val="sl-SI"/>
        </w:rPr>
        <w:t xml:space="preserve"> i dobijanjem sagglasnosti od Komisije za hartije od vrednosti </w:t>
      </w:r>
      <w:r>
        <w:rPr>
          <w:rFonts w:ascii="Arial" w:hAnsi="Arial" w:cs="Arial"/>
          <w:sz w:val="22"/>
          <w:szCs w:val="22"/>
          <w:lang w:val="sl-SI"/>
        </w:rPr>
        <w:t xml:space="preserve"> i stupa na snagu</w:t>
      </w:r>
    </w:p>
    <w:p w14:paraId="204B0735" w14:textId="06FAD662" w:rsidR="008E1AAA" w:rsidRDefault="008E1AAA" w:rsidP="009E3EA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3C52723" w14:textId="77777777" w:rsidR="009E3EA7" w:rsidRDefault="008E1AAA" w:rsidP="00E26392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  </w:t>
      </w:r>
      <w:r w:rsidR="00FE481D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7922D47" w14:textId="7FBA586C" w:rsidR="008E1AAA" w:rsidRDefault="008E1AAA" w:rsidP="00E26392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</w:t>
      </w:r>
      <w:r w:rsidR="00A3162E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l-SI"/>
        </w:rPr>
        <w:t xml:space="preserve">Direktor </w:t>
      </w:r>
      <w:r w:rsidRPr="00CE335F">
        <w:rPr>
          <w:rFonts w:ascii="Arial" w:hAnsi="Arial" w:cs="Arial"/>
          <w:sz w:val="22"/>
          <w:szCs w:val="22"/>
          <w:lang w:val="sl-SI"/>
        </w:rPr>
        <w:t>Ilirika DZU a.d.</w:t>
      </w:r>
    </w:p>
    <w:p w14:paraId="0C52D908" w14:textId="77777777" w:rsidR="008E1AAA" w:rsidRDefault="008E1AAA" w:rsidP="00E26392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FCC5669" w14:textId="3DAE0C35" w:rsidR="008E1AAA" w:rsidRPr="00E26392" w:rsidRDefault="008E1AAA" w:rsidP="00E26392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</w:t>
      </w:r>
      <w:r w:rsidR="00FE481D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  <w:lang w:val="sl-SI"/>
        </w:rPr>
        <w:t xml:space="preserve">      Djordje Vujović</w:t>
      </w:r>
    </w:p>
    <w:sectPr w:rsidR="008E1AAA" w:rsidRPr="00E26392" w:rsidSect="00E97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67" w:right="1440" w:bottom="1440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FD1A" w14:textId="77777777" w:rsidR="00C16891" w:rsidRDefault="00C16891" w:rsidP="00D77F48">
      <w:r>
        <w:separator/>
      </w:r>
    </w:p>
  </w:endnote>
  <w:endnote w:type="continuationSeparator" w:id="0">
    <w:p w14:paraId="24B04684" w14:textId="77777777" w:rsidR="00C16891" w:rsidRDefault="00C16891" w:rsidP="00D7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299E" w14:textId="77777777" w:rsidR="00C84A88" w:rsidRDefault="00C8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9890" w14:textId="77777777" w:rsidR="00C84A88" w:rsidRDefault="00C84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4B69" w14:textId="725A9612" w:rsidR="00D77F48" w:rsidRDefault="00D77F48" w:rsidP="00D77F48">
    <w:pPr>
      <w:pStyle w:val="Footer"/>
      <w:jc w:val="center"/>
    </w:pPr>
    <w:r>
      <w:rPr>
        <w:noProof/>
      </w:rPr>
      <w:drawing>
        <wp:inline distT="0" distB="0" distL="0" distR="0" wp14:anchorId="683C5A9C" wp14:editId="6A8E5B89">
          <wp:extent cx="2409825" cy="561975"/>
          <wp:effectExtent l="0" t="0" r="9525" b="952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C052" w14:textId="77777777" w:rsidR="00C16891" w:rsidRDefault="00C16891" w:rsidP="00D77F48">
      <w:r>
        <w:separator/>
      </w:r>
    </w:p>
  </w:footnote>
  <w:footnote w:type="continuationSeparator" w:id="0">
    <w:p w14:paraId="075625DC" w14:textId="77777777" w:rsidR="00C16891" w:rsidRDefault="00C16891" w:rsidP="00D7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416E" w14:textId="77777777" w:rsidR="00C84A88" w:rsidRDefault="00C84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32EA" w14:textId="77777777" w:rsidR="00C84A88" w:rsidRDefault="00C84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F3A9" w14:textId="23807AC1" w:rsidR="00E62BD1" w:rsidRDefault="00E62BD1" w:rsidP="00E97B8E">
    <w:pPr>
      <w:pStyle w:val="Header"/>
      <w:tabs>
        <w:tab w:val="clear" w:pos="9406"/>
        <w:tab w:val="right" w:pos="9639"/>
      </w:tabs>
      <w:jc w:val="center"/>
    </w:pPr>
    <w:r>
      <w:rPr>
        <w:noProof/>
      </w:rPr>
      <w:drawing>
        <wp:inline distT="0" distB="0" distL="0" distR="0" wp14:anchorId="12F20838" wp14:editId="70DE49B8">
          <wp:extent cx="6238875" cy="1534795"/>
          <wp:effectExtent l="0" t="0" r="9525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92"/>
                  <a:stretch/>
                </pic:blipFill>
                <pic:spPr bwMode="auto">
                  <a:xfrm>
                    <a:off x="0" y="0"/>
                    <a:ext cx="6856177" cy="16866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8F6"/>
    <w:multiLevelType w:val="hybridMultilevel"/>
    <w:tmpl w:val="7B68D68A"/>
    <w:lvl w:ilvl="0" w:tplc="A106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B50EE"/>
    <w:multiLevelType w:val="multilevel"/>
    <w:tmpl w:val="E94A7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lvlText w:val="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lvlText w:val="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" w15:restartNumberingAfterBreak="0">
    <w:nsid w:val="1F006FD1"/>
    <w:multiLevelType w:val="hybridMultilevel"/>
    <w:tmpl w:val="3D4618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20C98"/>
    <w:multiLevelType w:val="hybridMultilevel"/>
    <w:tmpl w:val="F6E2FE5A"/>
    <w:lvl w:ilvl="0" w:tplc="FC46B8FA"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4" w15:restartNumberingAfterBreak="0">
    <w:nsid w:val="634D5F9D"/>
    <w:multiLevelType w:val="multilevel"/>
    <w:tmpl w:val="FE3E48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color w:val="auto"/>
        <w:sz w:val="20"/>
        <w:szCs w:val="20"/>
        <w:lang w:val="pl-PL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18"/>
        <w:szCs w:val="18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2A85D18"/>
    <w:multiLevelType w:val="hybridMultilevel"/>
    <w:tmpl w:val="08142B42"/>
    <w:lvl w:ilvl="0" w:tplc="D8B66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869216">
    <w:abstractNumId w:val="4"/>
  </w:num>
  <w:num w:numId="2" w16cid:durableId="593242694">
    <w:abstractNumId w:val="1"/>
  </w:num>
  <w:num w:numId="3" w16cid:durableId="2075542235">
    <w:abstractNumId w:val="2"/>
  </w:num>
  <w:num w:numId="4" w16cid:durableId="163010260">
    <w:abstractNumId w:val="0"/>
  </w:num>
  <w:num w:numId="5" w16cid:durableId="1516770551">
    <w:abstractNumId w:val="3"/>
  </w:num>
  <w:num w:numId="6" w16cid:durableId="396436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48"/>
    <w:rsid w:val="00045E8F"/>
    <w:rsid w:val="00045FDA"/>
    <w:rsid w:val="0005191E"/>
    <w:rsid w:val="000A2FCE"/>
    <w:rsid w:val="000A55AE"/>
    <w:rsid w:val="001218B9"/>
    <w:rsid w:val="001C5EE9"/>
    <w:rsid w:val="001C72D4"/>
    <w:rsid w:val="001E36C7"/>
    <w:rsid w:val="002131AF"/>
    <w:rsid w:val="0022210C"/>
    <w:rsid w:val="00226A5D"/>
    <w:rsid w:val="00260109"/>
    <w:rsid w:val="00262811"/>
    <w:rsid w:val="002956E8"/>
    <w:rsid w:val="002F3EAA"/>
    <w:rsid w:val="002F5832"/>
    <w:rsid w:val="00313D78"/>
    <w:rsid w:val="00320DE3"/>
    <w:rsid w:val="0033649B"/>
    <w:rsid w:val="003767EA"/>
    <w:rsid w:val="0038628D"/>
    <w:rsid w:val="003C0583"/>
    <w:rsid w:val="003D504C"/>
    <w:rsid w:val="003D599F"/>
    <w:rsid w:val="003F5E9C"/>
    <w:rsid w:val="004609B9"/>
    <w:rsid w:val="00461998"/>
    <w:rsid w:val="004C581F"/>
    <w:rsid w:val="00505291"/>
    <w:rsid w:val="00516F29"/>
    <w:rsid w:val="005626BE"/>
    <w:rsid w:val="005D00B0"/>
    <w:rsid w:val="00606CD7"/>
    <w:rsid w:val="00642F25"/>
    <w:rsid w:val="006545BE"/>
    <w:rsid w:val="006B1D04"/>
    <w:rsid w:val="0070409D"/>
    <w:rsid w:val="007A62E4"/>
    <w:rsid w:val="007B2D53"/>
    <w:rsid w:val="007B3D90"/>
    <w:rsid w:val="008236F0"/>
    <w:rsid w:val="00825C7F"/>
    <w:rsid w:val="008276B0"/>
    <w:rsid w:val="00833F65"/>
    <w:rsid w:val="00836A68"/>
    <w:rsid w:val="008406BC"/>
    <w:rsid w:val="00855E5D"/>
    <w:rsid w:val="00860E07"/>
    <w:rsid w:val="0088395D"/>
    <w:rsid w:val="0088618A"/>
    <w:rsid w:val="008E1AAA"/>
    <w:rsid w:val="00901D9C"/>
    <w:rsid w:val="009066AC"/>
    <w:rsid w:val="00966E9B"/>
    <w:rsid w:val="00967F23"/>
    <w:rsid w:val="00982D07"/>
    <w:rsid w:val="00987E54"/>
    <w:rsid w:val="009D2199"/>
    <w:rsid w:val="009E3EA7"/>
    <w:rsid w:val="00A17A16"/>
    <w:rsid w:val="00A3162E"/>
    <w:rsid w:val="00A32D4D"/>
    <w:rsid w:val="00A646D0"/>
    <w:rsid w:val="00A72C9D"/>
    <w:rsid w:val="00A95ECF"/>
    <w:rsid w:val="00AB30D2"/>
    <w:rsid w:val="00B5219F"/>
    <w:rsid w:val="00B973C0"/>
    <w:rsid w:val="00BC3874"/>
    <w:rsid w:val="00BD058E"/>
    <w:rsid w:val="00C114B1"/>
    <w:rsid w:val="00C16891"/>
    <w:rsid w:val="00C21DA5"/>
    <w:rsid w:val="00C84A88"/>
    <w:rsid w:val="00CA2997"/>
    <w:rsid w:val="00CA5FB2"/>
    <w:rsid w:val="00CE335F"/>
    <w:rsid w:val="00D01A57"/>
    <w:rsid w:val="00D1495D"/>
    <w:rsid w:val="00D77F48"/>
    <w:rsid w:val="00DA3F84"/>
    <w:rsid w:val="00E26392"/>
    <w:rsid w:val="00E62BD1"/>
    <w:rsid w:val="00E97B8E"/>
    <w:rsid w:val="00EF4409"/>
    <w:rsid w:val="00F63B87"/>
    <w:rsid w:val="00F801C2"/>
    <w:rsid w:val="00FB1E79"/>
    <w:rsid w:val="00FC03E0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3643D"/>
  <w15:docId w15:val="{DCB8787B-C306-456D-B30D-3BA49E9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16"/>
  </w:style>
  <w:style w:type="paragraph" w:styleId="Heading2">
    <w:name w:val="heading 2"/>
    <w:aliases w:val="k/ Clause Title (corporate)"/>
    <w:basedOn w:val="Normal"/>
    <w:next w:val="Normal"/>
    <w:link w:val="Heading2Char"/>
    <w:uiPriority w:val="3"/>
    <w:unhideWhenUsed/>
    <w:qFormat/>
    <w:rsid w:val="00A17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Heading2"/>
    <w:link w:val="Heading3Char"/>
    <w:autoRedefine/>
    <w:uiPriority w:val="9"/>
    <w:qFormat/>
    <w:rsid w:val="00A17A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17A16"/>
    <w:rPr>
      <w:rFonts w:ascii="Arial" w:hAnsi="Arial" w:cs="Arial"/>
      <w:b/>
      <w:bCs/>
      <w:szCs w:val="26"/>
    </w:rPr>
  </w:style>
  <w:style w:type="character" w:customStyle="1" w:styleId="Heading2Char">
    <w:name w:val="Heading 2 Char"/>
    <w:aliases w:val="k/ Clause Title (corporate) Char"/>
    <w:basedOn w:val="DefaultParagraphFont"/>
    <w:link w:val="Heading2"/>
    <w:uiPriority w:val="9"/>
    <w:semiHidden/>
    <w:rsid w:val="00A17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48"/>
  </w:style>
  <w:style w:type="paragraph" w:styleId="Footer">
    <w:name w:val="footer"/>
    <w:basedOn w:val="Normal"/>
    <w:link w:val="Foot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48"/>
  </w:style>
  <w:style w:type="paragraph" w:styleId="BodyText">
    <w:name w:val="Body Text"/>
    <w:basedOn w:val="Normal"/>
    <w:link w:val="BodyTextChar"/>
    <w:semiHidden/>
    <w:unhideWhenUsed/>
    <w:rsid w:val="002956E8"/>
    <w:pPr>
      <w:jc w:val="both"/>
    </w:pPr>
    <w:rPr>
      <w:rFonts w:eastAsia="Times New Roman"/>
      <w:b/>
      <w:bCs/>
      <w:sz w:val="22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956E8"/>
    <w:rPr>
      <w:rFonts w:eastAsia="Times New Roman"/>
      <w:b/>
      <w:bCs/>
      <w:sz w:val="22"/>
      <w:szCs w:val="18"/>
    </w:rPr>
  </w:style>
  <w:style w:type="paragraph" w:styleId="Title">
    <w:name w:val="Title"/>
    <w:aliases w:val="k/ Title (corporate)"/>
    <w:basedOn w:val="Normal"/>
    <w:next w:val="Normal"/>
    <w:link w:val="TitleChar"/>
    <w:uiPriority w:val="1"/>
    <w:qFormat/>
    <w:rsid w:val="000A2FCE"/>
    <w:pPr>
      <w:keepNext/>
      <w:spacing w:before="120" w:after="120"/>
      <w:jc w:val="center"/>
      <w:outlineLvl w:val="0"/>
    </w:pPr>
    <w:rPr>
      <w:rFonts w:eastAsiaTheme="majorEastAsia" w:cstheme="majorBidi"/>
      <w:b/>
      <w:spacing w:val="5"/>
      <w:sz w:val="28"/>
      <w:szCs w:val="52"/>
      <w:lang w:val="sr-Latn-RS"/>
    </w:rPr>
  </w:style>
  <w:style w:type="character" w:customStyle="1" w:styleId="TitleChar">
    <w:name w:val="Title Char"/>
    <w:aliases w:val="k/ Title (corporate) Char"/>
    <w:basedOn w:val="DefaultParagraphFont"/>
    <w:link w:val="Title"/>
    <w:uiPriority w:val="1"/>
    <w:rsid w:val="000A2FCE"/>
    <w:rPr>
      <w:rFonts w:eastAsiaTheme="majorEastAsia" w:cstheme="majorBidi"/>
      <w:b/>
      <w:spacing w:val="5"/>
      <w:sz w:val="28"/>
      <w:szCs w:val="52"/>
      <w:lang w:val="sr-Latn-RS"/>
    </w:rPr>
  </w:style>
  <w:style w:type="paragraph" w:styleId="ListParagraph">
    <w:name w:val="List Paragraph"/>
    <w:basedOn w:val="Normal"/>
    <w:link w:val="ListParagraphChar"/>
    <w:uiPriority w:val="34"/>
    <w:qFormat/>
    <w:rsid w:val="000A2FCE"/>
    <w:pPr>
      <w:keepNext/>
      <w:spacing w:before="120" w:after="120"/>
      <w:ind w:left="720"/>
      <w:contextualSpacing/>
      <w:jc w:val="both"/>
    </w:pPr>
    <w:rPr>
      <w:rFonts w:cstheme="minorBidi"/>
      <w:sz w:val="22"/>
      <w:szCs w:val="22"/>
      <w:lang w:val="sr-Latn-RS"/>
    </w:rPr>
  </w:style>
  <w:style w:type="paragraph" w:customStyle="1" w:styleId="kBody1corporate">
    <w:name w:val="k/ Body 1 (corporate)"/>
    <w:basedOn w:val="ListParagraph"/>
    <w:link w:val="kBody1corporateChar"/>
    <w:uiPriority w:val="4"/>
    <w:qFormat/>
    <w:rsid w:val="000A2FCE"/>
    <w:pPr>
      <w:tabs>
        <w:tab w:val="num" w:pos="851"/>
      </w:tabs>
      <w:ind w:left="851" w:hanging="851"/>
      <w:contextualSpacing w:val="0"/>
    </w:pPr>
  </w:style>
  <w:style w:type="paragraph" w:customStyle="1" w:styleId="kBody2corporate">
    <w:name w:val="k/ Body 2 (corporate)"/>
    <w:basedOn w:val="ListParagraph"/>
    <w:uiPriority w:val="5"/>
    <w:qFormat/>
    <w:rsid w:val="000A2FCE"/>
    <w:pPr>
      <w:tabs>
        <w:tab w:val="num" w:pos="360"/>
        <w:tab w:val="num" w:pos="1800"/>
      </w:tabs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2FCE"/>
    <w:rPr>
      <w:rFonts w:cstheme="minorBidi"/>
      <w:sz w:val="22"/>
      <w:szCs w:val="22"/>
      <w:lang w:val="sr-Latn-RS"/>
    </w:rPr>
  </w:style>
  <w:style w:type="character" w:customStyle="1" w:styleId="kBody1corporateChar">
    <w:name w:val="k/ Body 1 (corporate) Char"/>
    <w:basedOn w:val="ListParagraphChar"/>
    <w:link w:val="kBody1corporate"/>
    <w:uiPriority w:val="4"/>
    <w:rsid w:val="000A2FCE"/>
    <w:rPr>
      <w:rFonts w:cstheme="minorBidi"/>
      <w:sz w:val="22"/>
      <w:szCs w:val="22"/>
      <w:lang w:val="sr-Latn-RS"/>
    </w:rPr>
  </w:style>
  <w:style w:type="paragraph" w:customStyle="1" w:styleId="kList1corporate">
    <w:name w:val="k/ List 1 (corporate)"/>
    <w:basedOn w:val="ListParagraph"/>
    <w:uiPriority w:val="6"/>
    <w:qFormat/>
    <w:rsid w:val="000A2FCE"/>
    <w:pPr>
      <w:tabs>
        <w:tab w:val="num" w:pos="360"/>
        <w:tab w:val="num" w:pos="864"/>
      </w:tabs>
      <w:contextualSpacing w:val="0"/>
    </w:pPr>
  </w:style>
  <w:style w:type="paragraph" w:customStyle="1" w:styleId="kList2corporate">
    <w:name w:val="k/ List 2 (corporate)"/>
    <w:basedOn w:val="ListParagraph"/>
    <w:uiPriority w:val="7"/>
    <w:qFormat/>
    <w:rsid w:val="000A2FCE"/>
    <w:pPr>
      <w:tabs>
        <w:tab w:val="num" w:pos="360"/>
        <w:tab w:val="num" w:pos="1008"/>
      </w:tabs>
      <w:contextualSpacing w:val="0"/>
    </w:pPr>
  </w:style>
  <w:style w:type="paragraph" w:customStyle="1" w:styleId="kBullet1corporate">
    <w:name w:val="k/ Bullet 1 (corporate)"/>
    <w:basedOn w:val="ListParagraph"/>
    <w:uiPriority w:val="8"/>
    <w:qFormat/>
    <w:rsid w:val="000A2FCE"/>
    <w:pPr>
      <w:tabs>
        <w:tab w:val="num" w:pos="360"/>
        <w:tab w:val="num" w:pos="1152"/>
      </w:tabs>
      <w:contextualSpacing w:val="0"/>
    </w:pPr>
  </w:style>
  <w:style w:type="paragraph" w:customStyle="1" w:styleId="kBullet2corporate">
    <w:name w:val="k/ Bullet 2 (corporate)"/>
    <w:basedOn w:val="ListParagraph"/>
    <w:uiPriority w:val="9"/>
    <w:qFormat/>
    <w:rsid w:val="000A2FCE"/>
    <w:pPr>
      <w:tabs>
        <w:tab w:val="num" w:pos="360"/>
        <w:tab w:val="num" w:pos="1296"/>
      </w:tabs>
      <w:contextualSpacing w:val="0"/>
    </w:pPr>
  </w:style>
  <w:style w:type="paragraph" w:customStyle="1" w:styleId="kList3corporate">
    <w:name w:val="k/ List 3 (corporate)"/>
    <w:basedOn w:val="kBullet2corporate"/>
    <w:uiPriority w:val="10"/>
    <w:qFormat/>
    <w:rsid w:val="000A2FCE"/>
    <w:pPr>
      <w:tabs>
        <w:tab w:val="clear" w:pos="1296"/>
        <w:tab w:val="num" w:pos="1440"/>
      </w:tabs>
      <w:ind w:left="1702" w:hanging="851"/>
    </w:pPr>
  </w:style>
  <w:style w:type="paragraph" w:customStyle="1" w:styleId="kList4corporate">
    <w:name w:val="k/ List 4 (corporate)"/>
    <w:basedOn w:val="kBullet2corporate"/>
    <w:uiPriority w:val="11"/>
    <w:qFormat/>
    <w:rsid w:val="000A2FCE"/>
    <w:pPr>
      <w:tabs>
        <w:tab w:val="clear" w:pos="1296"/>
        <w:tab w:val="num" w:pos="1584"/>
      </w:tabs>
      <w:ind w:left="1702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26C4-1802-403C-8719-F04FB852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Kalenderac</dc:creator>
  <cp:keywords/>
  <dc:description/>
  <cp:lastModifiedBy>Đorđe Vujović</cp:lastModifiedBy>
  <cp:revision>14</cp:revision>
  <cp:lastPrinted>2023-10-09T08:13:00Z</cp:lastPrinted>
  <dcterms:created xsi:type="dcterms:W3CDTF">2020-11-27T09:50:00Z</dcterms:created>
  <dcterms:modified xsi:type="dcterms:W3CDTF">2023-10-10T12:47:00Z</dcterms:modified>
</cp:coreProperties>
</file>